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F8" w:rsidRPr="007E6FF8" w:rsidRDefault="007E6FF8" w:rsidP="00F00DB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E6FF8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Apel </w:t>
      </w:r>
      <w:r w:rsidR="00F00DB8" w:rsidRPr="00F00DB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br/>
      </w:r>
      <w:r w:rsidRPr="007E6FF8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Fundacji „Promocja Zdrowia” </w:t>
      </w:r>
      <w:r w:rsidR="00F00DB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Pr="007E6FF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 okazji</w:t>
      </w:r>
      <w:r w:rsidR="00F00DB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</w:r>
      <w:r w:rsidRPr="007E6FF8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 Światowego Dnia Rzucania Palenia</w:t>
      </w:r>
    </w:p>
    <w:p w:rsidR="00F00DB8" w:rsidRDefault="007E6FF8" w:rsidP="00F00D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 W ostatnich dziesięcioleciach osiągnęliśmy w Polsce niezwykły postęp w wal</w:t>
      </w:r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z chorobami </w:t>
      </w:r>
      <w:proofErr w:type="spellStart"/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t>odtytoniowymi</w:t>
      </w:r>
      <w:proofErr w:type="spellEnd"/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początku lat 90. spożycie tytoniu w Polsce należało do najwyższych na świecie. Rocznie sprzedawano ponad 100 mld papierosów. Od tego czasu poziom palenia spadł o ponad połowę, a w 2017 konsumpcja papierosów</w:t>
      </w:r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 około 40 mld sztuk</w:t>
      </w: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kiedy Polacy zaczęli masowo rzucać palenie, gwałtownie spadać zaczęły również zachorowania i umieralność na choroby przyczynowo związane z papierosami, między innymi raka płuca, zawały serca, czy </w:t>
      </w:r>
      <w:proofErr w:type="spellStart"/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POChP</w:t>
      </w:r>
      <w:proofErr w:type="spellEnd"/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(przewle</w:t>
      </w:r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t>kła obturacyjna choroba płuc)</w:t>
      </w: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. U mężczyzn w wieku 20-64 lata współczynnik umieralności z powodu raka płuca spadł w la</w:t>
      </w:r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t>tach 1990-2017 o ponad połowę</w:t>
      </w: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:rsidR="007E6FF8" w:rsidRPr="007E6FF8" w:rsidRDefault="007E6FF8" w:rsidP="00F00DB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Ciągle jesteśmy jednak na początku drogi do zdrowia. Papierosy nadal pal</w:t>
      </w:r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t>i około 8 mln Polek i Polaków</w:t>
      </w: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6FF8" w:rsidRPr="007E6FF8" w:rsidRDefault="007E6FF8" w:rsidP="00F00DB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Jedną z najważniejszych inicjatyw prowadzących do zerwania z tytoniem jest akcja „Rzuć palenie razem z nami”, stworzona w oparciu o odbywający się w Stanach Zjednoczonych od początku lat 70. „Great American </w:t>
      </w:r>
      <w:proofErr w:type="spellStart"/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Smokeout</w:t>
      </w:r>
      <w:proofErr w:type="spellEnd"/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W Polsce akcja ta jest prowadzona od początku lat 90. przez Fundację „Promocja Zdrowia”. Historycznie jest jedną z najskuteczniejszych inicjatyw zdrowotnych w naszym kraju. W niektórych latach nawet do pół miliona byłych palaczy deklarowało, że zerwało z nałogiem właśnie dzięki akcji „Rzuć palenie razem z nami”. W jej wyniku miliony </w:t>
      </w:r>
      <w:proofErr w:type="spellStart"/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ekspalaczy</w:t>
      </w:r>
      <w:proofErr w:type="spellEnd"/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 </w:t>
      </w:r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t>zyskało średnio o 10 lat życia</w:t>
      </w: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00DB8" w:rsidRDefault="007E6FF8" w:rsidP="00CA2699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 samego początku specjalną grupą, do których skierowana jest nasza akcja, są rodziny spodziewające się dziecka. Z jednej strony postęp w walce z paleniem wśród kobiet w ciąży w Polsce jest niezwykły. Polska stała się krajem o jednej z najniższych częstości palenia kobiet w ciąży. Badania przeprowadzone w 1990 roku, obejmujące wszystkie kobiety rodzące w 3 województwach: olsztyńskim, białostockim i poznańskim, pokazały, że prawie 30% </w:t>
      </w:r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 paliło w okresie ciąży.</w:t>
      </w: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2017 roku, 27 lat później, w badaniu przeprowadzonym na ogólnopolskiej próbie, w ciąży paliło już tylko ok. 6% kobiet. Z drugiej strony, 6% kobiet palących w okresie ciąży to nadal około 25 tysięcy noworodków bezpośrednio eksponowanych na dym tytoniowy już w łonie matki. Badania naukowe wykazały, że ponad 50% czynników rakotwórczych znajdujących się w dymie papierosowym przenika przez łożysko i dostaje się do organizmu dziecka. Wykazano je między innymi w pierwszej porcji moczu, którą oddaje dziecko po urodzeniu. Dzieci te rodzą się zawsze mniejsze, gorzej przygotowane do życia, obciążone ryzykiem wielu schorzeń wynikających</w:t>
      </w:r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palenia, takich jak nowotwory czy astma. Gdy ktoś z rodziny pali papierosy w domu, stanowi to dodatkową ekspozycję na dym poprzez wymuszone bierne palenie matki. </w:t>
      </w:r>
      <w:r w:rsidR="00F0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6FF8" w:rsidRPr="007E6FF8" w:rsidRDefault="007E6FF8" w:rsidP="00F00DB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 Fundacja „Promocja Zdrowia” proponuje, aby w tegoroczny „Światowy Dzień Rzucania Palenia” w Polsce, który przypada w czwartek 15 listopada, to właśnie rodziny spodziewające się dziecka uczynić głównym tematem akcji. Dzieci powinny być bezwzględnie chronione przed dymem papierosowym. Apelujemy do wszystkich Polaków, organizacji i instytucji, również do Państwa, o poparcie akcji i zaoferowanie wsparcia w rzucaniu palenia rodzinom, które oczekują dziecka.</w:t>
      </w:r>
    </w:p>
    <w:p w:rsidR="00F00DB8" w:rsidRDefault="007E6FF8" w:rsidP="00F00DB8">
      <w:pPr>
        <w:jc w:val="right"/>
      </w:pPr>
      <w:r w:rsidRPr="007E6FF8">
        <w:rPr>
          <w:lang w:eastAsia="pl-PL"/>
        </w:rPr>
        <w:t> </w:t>
      </w:r>
      <w:r w:rsidR="00F00DB8">
        <w:rPr>
          <w:lang w:eastAsia="pl-PL"/>
        </w:rPr>
        <w:tab/>
      </w:r>
      <w:r w:rsidR="00F00DB8">
        <w:rPr>
          <w:lang w:eastAsia="pl-PL"/>
        </w:rPr>
        <w:tab/>
      </w:r>
      <w:r w:rsidR="00F00DB8">
        <w:rPr>
          <w:lang w:eastAsia="pl-PL"/>
        </w:rPr>
        <w:tab/>
      </w:r>
      <w:r w:rsidR="00F00DB8">
        <w:rPr>
          <w:lang w:eastAsia="pl-PL"/>
        </w:rPr>
        <w:tab/>
      </w:r>
      <w:r w:rsidR="00F00DB8" w:rsidRPr="00F00DB8">
        <w:tab/>
      </w:r>
      <w:r w:rsidR="00F00DB8" w:rsidRPr="00F00DB8">
        <w:tab/>
      </w:r>
      <w:r w:rsidR="00F00DB8" w:rsidRPr="00F00DB8">
        <w:tab/>
        <w:t xml:space="preserve">                  </w:t>
      </w:r>
      <w:r w:rsidRPr="00F00DB8">
        <w:t>Z</w:t>
      </w:r>
      <w:r w:rsidR="00F00DB8" w:rsidRPr="00F00DB8">
        <w:t xml:space="preserve"> p</w:t>
      </w:r>
      <w:r w:rsidRPr="00F00DB8">
        <w:t>oważaniem,</w:t>
      </w:r>
    </w:p>
    <w:p w:rsidR="007E6FF8" w:rsidRPr="007E6FF8" w:rsidRDefault="007E6FF8" w:rsidP="00F00DB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FF8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n. med. Witold Zatoński</w:t>
      </w:r>
      <w:bookmarkStart w:id="0" w:name="_GoBack"/>
      <w:bookmarkEnd w:id="0"/>
    </w:p>
    <w:sectPr w:rsidR="007E6FF8" w:rsidRPr="007E6FF8" w:rsidSect="00F00DB8">
      <w:footerReference w:type="default" r:id="rId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55" w:rsidRDefault="00267D55" w:rsidP="00F00DB8">
      <w:pPr>
        <w:spacing w:after="0" w:line="240" w:lineRule="auto"/>
      </w:pPr>
      <w:r>
        <w:separator/>
      </w:r>
    </w:p>
  </w:endnote>
  <w:endnote w:type="continuationSeparator" w:id="0">
    <w:p w:rsidR="00267D55" w:rsidRDefault="00267D55" w:rsidP="00F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DB8" w:rsidRDefault="00F00DB8" w:rsidP="00F00DB8">
    <w:pPr>
      <w:spacing w:after="0" w:line="240" w:lineRule="auto"/>
    </w:pPr>
    <w:r>
      <w:rPr>
        <w:sz w:val="16"/>
      </w:rPr>
      <w:t xml:space="preserve">źródło : </w:t>
    </w:r>
    <w:hyperlink r:id="rId1" w:history="1">
      <w:r w:rsidRPr="007E6FF8">
        <w:rPr>
          <w:rStyle w:val="Hipercze"/>
          <w:sz w:val="16"/>
        </w:rPr>
        <w:t>http://promocjazdrowia.pl/apel-fundacji-promocja-zdrowia-z-okazji-swiatowego-dnia-rzucania-palenia/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55" w:rsidRDefault="00267D55" w:rsidP="00F00DB8">
      <w:pPr>
        <w:spacing w:after="0" w:line="240" w:lineRule="auto"/>
      </w:pPr>
      <w:r>
        <w:separator/>
      </w:r>
    </w:p>
  </w:footnote>
  <w:footnote w:type="continuationSeparator" w:id="0">
    <w:p w:rsidR="00267D55" w:rsidRDefault="00267D55" w:rsidP="00F0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8"/>
    <w:rsid w:val="00267D55"/>
    <w:rsid w:val="007E6FF8"/>
    <w:rsid w:val="00921662"/>
    <w:rsid w:val="00CA2699"/>
    <w:rsid w:val="00D47767"/>
    <w:rsid w:val="00F0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AE75-0B0F-49CE-A3DB-572FD536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7E6FF8"/>
  </w:style>
  <w:style w:type="character" w:styleId="Hipercze">
    <w:name w:val="Hyperlink"/>
    <w:basedOn w:val="Domylnaczcionkaakapitu"/>
    <w:uiPriority w:val="99"/>
    <w:unhideWhenUsed/>
    <w:rsid w:val="007E6F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B8"/>
  </w:style>
  <w:style w:type="paragraph" w:styleId="Stopka">
    <w:name w:val="footer"/>
    <w:basedOn w:val="Normalny"/>
    <w:link w:val="StopkaZnak"/>
    <w:uiPriority w:val="99"/>
    <w:unhideWhenUsed/>
    <w:rsid w:val="00F00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mocjazdrowia.pl/apel-fundacji-promocja-zdrowia-z-okazji-swiatowego-dnia-rzucania-pal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Oswiaty Zdrowotnej</dc:creator>
  <cp:keywords/>
  <dc:description/>
  <cp:lastModifiedBy>Sekcja Oswiaty Zdrowotnej</cp:lastModifiedBy>
  <cp:revision>1</cp:revision>
  <dcterms:created xsi:type="dcterms:W3CDTF">2018-11-09T09:52:00Z</dcterms:created>
  <dcterms:modified xsi:type="dcterms:W3CDTF">2018-11-09T10:16:00Z</dcterms:modified>
</cp:coreProperties>
</file>